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07EA7" w14:textId="77777777" w:rsidR="00695D65" w:rsidRPr="003772D1" w:rsidRDefault="00695D65">
      <w:pPr>
        <w:jc w:val="center"/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HEARING BOARD</w:t>
      </w:r>
    </w:p>
    <w:p w14:paraId="36C78FBB" w14:textId="77777777" w:rsidR="00695D65" w:rsidRPr="003772D1" w:rsidRDefault="00695D65">
      <w:pPr>
        <w:jc w:val="center"/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of the</w:t>
      </w:r>
    </w:p>
    <w:p w14:paraId="20E1C237" w14:textId="77777777" w:rsidR="00695D65" w:rsidRPr="003772D1" w:rsidRDefault="00695D65">
      <w:pPr>
        <w:jc w:val="center"/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FEATHER RIVER AIR QUALITY MANAGEMENT DISTRICT</w:t>
      </w:r>
    </w:p>
    <w:p w14:paraId="0FE48430" w14:textId="77777777" w:rsidR="00695D65" w:rsidRPr="003772D1" w:rsidRDefault="00695D65">
      <w:pPr>
        <w:jc w:val="center"/>
        <w:rPr>
          <w:rFonts w:ascii="Arial" w:hAnsi="Arial" w:cs="Arial"/>
          <w:sz w:val="22"/>
          <w:szCs w:val="22"/>
        </w:rPr>
      </w:pPr>
    </w:p>
    <w:p w14:paraId="4CAFCE7F" w14:textId="77777777" w:rsidR="00695D65" w:rsidRPr="003772D1" w:rsidRDefault="00695D65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3772D1">
        <w:rPr>
          <w:rFonts w:ascii="Arial" w:hAnsi="Arial" w:cs="Arial"/>
          <w:b/>
          <w:bCs/>
          <w:sz w:val="22"/>
          <w:szCs w:val="22"/>
        </w:rPr>
        <w:t>NOTICE OF PUBLIC HEARING</w:t>
      </w:r>
    </w:p>
    <w:p w14:paraId="0F91CCA9" w14:textId="77777777" w:rsidR="003772D1" w:rsidRPr="003772D1" w:rsidRDefault="003772D1" w:rsidP="003772D1">
      <w:pPr>
        <w:rPr>
          <w:sz w:val="22"/>
          <w:szCs w:val="22"/>
        </w:rPr>
      </w:pPr>
    </w:p>
    <w:p w14:paraId="67651FCC" w14:textId="312CEFC9" w:rsidR="009F26AE" w:rsidRDefault="003772D1" w:rsidP="009848E4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b/>
          <w:sz w:val="22"/>
          <w:szCs w:val="22"/>
        </w:rPr>
        <w:t>PLEASE TAKE NOTICE</w:t>
      </w:r>
      <w:r w:rsidRPr="003772D1">
        <w:rPr>
          <w:rFonts w:ascii="Arial" w:hAnsi="Arial" w:cs="Arial"/>
          <w:sz w:val="22"/>
          <w:szCs w:val="22"/>
        </w:rPr>
        <w:t xml:space="preserve">, pursuant to the California Health and Safety Code that on </w:t>
      </w:r>
      <w:r w:rsidR="00997B76">
        <w:rPr>
          <w:rFonts w:ascii="Arial" w:hAnsi="Arial" w:cs="Arial"/>
          <w:b/>
          <w:sz w:val="22"/>
          <w:szCs w:val="22"/>
        </w:rPr>
        <w:t>Thursday</w:t>
      </w:r>
      <w:r w:rsidRPr="003772D1">
        <w:rPr>
          <w:rFonts w:ascii="Arial" w:hAnsi="Arial" w:cs="Arial"/>
          <w:b/>
          <w:sz w:val="22"/>
          <w:szCs w:val="22"/>
        </w:rPr>
        <w:t xml:space="preserve">, </w:t>
      </w:r>
      <w:r w:rsidR="000F447A">
        <w:rPr>
          <w:rFonts w:ascii="Arial" w:hAnsi="Arial" w:cs="Arial"/>
          <w:b/>
          <w:sz w:val="22"/>
          <w:szCs w:val="22"/>
        </w:rPr>
        <w:t>August 15, 2024</w:t>
      </w:r>
      <w:r w:rsidRPr="003772D1">
        <w:rPr>
          <w:rFonts w:ascii="Arial" w:hAnsi="Arial" w:cs="Arial"/>
          <w:b/>
          <w:sz w:val="22"/>
          <w:szCs w:val="22"/>
        </w:rPr>
        <w:t>, at 3:00 PM</w:t>
      </w:r>
      <w:r w:rsidRPr="003772D1">
        <w:rPr>
          <w:rFonts w:ascii="Arial" w:hAnsi="Arial" w:cs="Arial"/>
          <w:sz w:val="22"/>
          <w:szCs w:val="22"/>
        </w:rPr>
        <w:t xml:space="preserve">, the Hearing Board of the Feather River Air Quality Management District (FRAQMD) will conduct a public hearing to </w:t>
      </w:r>
      <w:r w:rsidR="009848E4" w:rsidRPr="003772D1">
        <w:rPr>
          <w:rFonts w:ascii="Arial" w:hAnsi="Arial" w:cs="Arial"/>
          <w:sz w:val="22"/>
          <w:szCs w:val="22"/>
        </w:rPr>
        <w:t xml:space="preserve">consider </w:t>
      </w:r>
      <w:r w:rsidR="009F26AE">
        <w:rPr>
          <w:rFonts w:ascii="Arial" w:hAnsi="Arial" w:cs="Arial"/>
          <w:sz w:val="22"/>
          <w:szCs w:val="22"/>
        </w:rPr>
        <w:t xml:space="preserve">the petition for an Order of Abatement </w:t>
      </w:r>
      <w:r w:rsidR="00D513DE">
        <w:rPr>
          <w:rFonts w:ascii="Arial" w:hAnsi="Arial" w:cs="Arial"/>
          <w:sz w:val="22"/>
          <w:szCs w:val="22"/>
        </w:rPr>
        <w:t>for agricultural engines owned or operated by</w:t>
      </w:r>
      <w:r w:rsidR="009F26AE">
        <w:rPr>
          <w:rFonts w:ascii="Arial" w:hAnsi="Arial" w:cs="Arial"/>
          <w:sz w:val="22"/>
          <w:szCs w:val="22"/>
        </w:rPr>
        <w:t>:</w:t>
      </w:r>
    </w:p>
    <w:p w14:paraId="2D81BBFD" w14:textId="77777777" w:rsidR="009F26AE" w:rsidRDefault="009F26AE" w:rsidP="009848E4">
      <w:pPr>
        <w:rPr>
          <w:rFonts w:ascii="Arial" w:hAnsi="Arial" w:cs="Arial"/>
          <w:sz w:val="22"/>
          <w:szCs w:val="22"/>
        </w:rPr>
      </w:pPr>
    </w:p>
    <w:p w14:paraId="08F949A5" w14:textId="195038A8" w:rsidR="009848E4" w:rsidRDefault="004937C5" w:rsidP="000F44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0F447A">
        <w:rPr>
          <w:rFonts w:ascii="Arial" w:hAnsi="Arial" w:cs="Arial"/>
          <w:sz w:val="22"/>
          <w:szCs w:val="22"/>
        </w:rPr>
        <w:t xml:space="preserve">24-01-O – </w:t>
      </w:r>
      <w:r w:rsidR="007C7A31" w:rsidRPr="007C7A31">
        <w:rPr>
          <w:rFonts w:ascii="Arial" w:hAnsi="Arial" w:cs="Arial"/>
          <w:sz w:val="22"/>
          <w:szCs w:val="22"/>
        </w:rPr>
        <w:t>7 Generations Producers LLC</w:t>
      </w:r>
      <w:r w:rsidR="000F447A">
        <w:rPr>
          <w:rFonts w:ascii="Arial" w:hAnsi="Arial" w:cs="Arial"/>
          <w:sz w:val="22"/>
          <w:szCs w:val="22"/>
        </w:rPr>
        <w:t>, Justin Eve</w:t>
      </w:r>
    </w:p>
    <w:p w14:paraId="5E8B01A0" w14:textId="77777777" w:rsidR="00D513DE" w:rsidRPr="003772D1" w:rsidRDefault="00D513DE" w:rsidP="009F26AE">
      <w:pPr>
        <w:jc w:val="center"/>
        <w:rPr>
          <w:rFonts w:ascii="Arial" w:hAnsi="Arial" w:cs="Arial"/>
          <w:sz w:val="22"/>
          <w:szCs w:val="22"/>
        </w:rPr>
      </w:pPr>
    </w:p>
    <w:p w14:paraId="15CA4A4B" w14:textId="49658CD3" w:rsidR="003772D1" w:rsidRPr="003772D1" w:rsidRDefault="003772D1" w:rsidP="003772D1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 xml:space="preserve">The hearing will be held in </w:t>
      </w:r>
      <w:r w:rsidR="00FF5A3F">
        <w:rPr>
          <w:rFonts w:ascii="Arial" w:hAnsi="Arial" w:cs="Arial"/>
          <w:sz w:val="22"/>
          <w:szCs w:val="22"/>
        </w:rPr>
        <w:t xml:space="preserve">the </w:t>
      </w:r>
      <w:r w:rsidR="000F447A">
        <w:rPr>
          <w:rFonts w:ascii="Arial" w:hAnsi="Arial" w:cs="Arial"/>
          <w:b/>
          <w:sz w:val="22"/>
          <w:szCs w:val="22"/>
        </w:rPr>
        <w:t>FRAQMD</w:t>
      </w:r>
      <w:r w:rsidR="00997B76">
        <w:rPr>
          <w:rFonts w:ascii="Arial" w:hAnsi="Arial" w:cs="Arial"/>
          <w:b/>
          <w:sz w:val="22"/>
          <w:szCs w:val="22"/>
        </w:rPr>
        <w:t xml:space="preserve"> Conference Room </w:t>
      </w:r>
      <w:r w:rsidR="009F26AE" w:rsidRPr="003772D1">
        <w:rPr>
          <w:rFonts w:ascii="Arial" w:hAnsi="Arial" w:cs="Arial"/>
          <w:b/>
          <w:sz w:val="22"/>
          <w:szCs w:val="22"/>
        </w:rPr>
        <w:t xml:space="preserve">located at </w:t>
      </w:r>
      <w:r w:rsidR="000F447A">
        <w:rPr>
          <w:rFonts w:ascii="Arial" w:hAnsi="Arial" w:cs="Arial"/>
          <w:b/>
          <w:sz w:val="22"/>
          <w:szCs w:val="22"/>
        </w:rPr>
        <w:t>541 Washington Avenue</w:t>
      </w:r>
      <w:r w:rsidR="009F26AE" w:rsidRPr="003772D1">
        <w:rPr>
          <w:rFonts w:ascii="Arial" w:hAnsi="Arial" w:cs="Arial"/>
          <w:b/>
          <w:sz w:val="22"/>
          <w:szCs w:val="22"/>
        </w:rPr>
        <w:t xml:space="preserve">, </w:t>
      </w:r>
      <w:r w:rsidR="000F447A">
        <w:rPr>
          <w:rFonts w:ascii="Arial" w:hAnsi="Arial" w:cs="Arial"/>
          <w:b/>
          <w:sz w:val="22"/>
          <w:szCs w:val="22"/>
        </w:rPr>
        <w:t>Yuba City</w:t>
      </w:r>
      <w:r w:rsidR="009F26AE" w:rsidRPr="003772D1">
        <w:rPr>
          <w:rFonts w:ascii="Arial" w:hAnsi="Arial" w:cs="Arial"/>
          <w:b/>
          <w:sz w:val="22"/>
          <w:szCs w:val="22"/>
        </w:rPr>
        <w:t>, California 959</w:t>
      </w:r>
      <w:r w:rsidR="000F447A">
        <w:rPr>
          <w:rFonts w:ascii="Arial" w:hAnsi="Arial" w:cs="Arial"/>
          <w:b/>
          <w:sz w:val="22"/>
          <w:szCs w:val="22"/>
        </w:rPr>
        <w:t>9</w:t>
      </w:r>
      <w:r w:rsidR="009F26AE" w:rsidRPr="003772D1">
        <w:rPr>
          <w:rFonts w:ascii="Arial" w:hAnsi="Arial" w:cs="Arial"/>
          <w:b/>
          <w:sz w:val="22"/>
          <w:szCs w:val="22"/>
        </w:rPr>
        <w:t>1</w:t>
      </w:r>
      <w:r w:rsidRPr="003772D1">
        <w:rPr>
          <w:rFonts w:ascii="Arial" w:hAnsi="Arial" w:cs="Arial"/>
          <w:b/>
          <w:sz w:val="22"/>
          <w:szCs w:val="22"/>
        </w:rPr>
        <w:t>.</w:t>
      </w:r>
    </w:p>
    <w:p w14:paraId="0C90D9B2" w14:textId="77777777" w:rsidR="003772D1" w:rsidRPr="003772D1" w:rsidRDefault="003772D1">
      <w:pPr>
        <w:rPr>
          <w:rFonts w:ascii="Arial" w:hAnsi="Arial" w:cs="Arial"/>
          <w:sz w:val="22"/>
          <w:szCs w:val="22"/>
        </w:rPr>
      </w:pPr>
    </w:p>
    <w:p w14:paraId="2BFC28DA" w14:textId="1D544948" w:rsidR="00695D65" w:rsidRPr="003772D1" w:rsidRDefault="00695D65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 xml:space="preserve">If you have any questions or comments about the </w:t>
      </w:r>
      <w:r w:rsidR="003772D1" w:rsidRPr="003772D1">
        <w:rPr>
          <w:rFonts w:ascii="Arial" w:hAnsi="Arial" w:cs="Arial"/>
          <w:sz w:val="22"/>
          <w:szCs w:val="22"/>
        </w:rPr>
        <w:t>hearing</w:t>
      </w:r>
      <w:r w:rsidRPr="003772D1">
        <w:rPr>
          <w:rFonts w:ascii="Arial" w:hAnsi="Arial" w:cs="Arial"/>
          <w:sz w:val="22"/>
          <w:szCs w:val="22"/>
        </w:rPr>
        <w:t xml:space="preserve">, please call </w:t>
      </w:r>
      <w:smartTag w:uri="urn:schemas-microsoft-com:office:smarttags" w:element="PersonName">
        <w:smartTag w:uri="urn:schemas-microsoft-com:office:smarttags" w:element="PersonName">
          <w:r w:rsidR="00A57B40" w:rsidRPr="003772D1">
            <w:rPr>
              <w:rFonts w:ascii="Arial" w:hAnsi="Arial" w:cs="Arial"/>
              <w:sz w:val="22"/>
              <w:szCs w:val="22"/>
            </w:rPr>
            <w:t>Karla</w:t>
          </w:r>
        </w:smartTag>
        <w:r w:rsidR="00A57B40" w:rsidRPr="003772D1">
          <w:rPr>
            <w:rFonts w:ascii="Arial" w:hAnsi="Arial" w:cs="Arial"/>
            <w:sz w:val="22"/>
            <w:szCs w:val="22"/>
          </w:rPr>
          <w:t xml:space="preserve"> Sanders</w:t>
        </w:r>
      </w:smartTag>
      <w:r w:rsidRPr="003772D1">
        <w:rPr>
          <w:rFonts w:ascii="Arial" w:hAnsi="Arial" w:cs="Arial"/>
          <w:sz w:val="22"/>
          <w:szCs w:val="22"/>
        </w:rPr>
        <w:t xml:space="preserve"> at (530) 634-7659</w:t>
      </w:r>
      <w:r w:rsidR="00A57B40" w:rsidRPr="003772D1">
        <w:rPr>
          <w:rFonts w:ascii="Arial" w:hAnsi="Arial" w:cs="Arial"/>
          <w:sz w:val="22"/>
          <w:szCs w:val="22"/>
        </w:rPr>
        <w:t xml:space="preserve"> extension 205</w:t>
      </w:r>
      <w:r w:rsidR="00FF5A3F" w:rsidRPr="003772D1">
        <w:rPr>
          <w:rFonts w:ascii="Arial" w:hAnsi="Arial" w:cs="Arial"/>
          <w:sz w:val="22"/>
          <w:szCs w:val="22"/>
        </w:rPr>
        <w:t xml:space="preserve">. </w:t>
      </w:r>
      <w:r w:rsidRPr="003772D1">
        <w:rPr>
          <w:rFonts w:ascii="Arial" w:hAnsi="Arial" w:cs="Arial"/>
          <w:sz w:val="22"/>
          <w:szCs w:val="22"/>
        </w:rPr>
        <w:t>Interested persons may present oral or written comments on the petition</w:t>
      </w:r>
      <w:r w:rsidR="008F31F7">
        <w:rPr>
          <w:rFonts w:ascii="Arial" w:hAnsi="Arial" w:cs="Arial"/>
          <w:sz w:val="22"/>
          <w:szCs w:val="22"/>
        </w:rPr>
        <w:t>s</w:t>
      </w:r>
      <w:r w:rsidRPr="003772D1">
        <w:rPr>
          <w:rFonts w:ascii="Arial" w:hAnsi="Arial" w:cs="Arial"/>
          <w:sz w:val="22"/>
          <w:szCs w:val="22"/>
        </w:rPr>
        <w:t xml:space="preserve"> at the public </w:t>
      </w:r>
      <w:r w:rsidR="000F447A" w:rsidRPr="003772D1">
        <w:rPr>
          <w:rFonts w:ascii="Arial" w:hAnsi="Arial" w:cs="Arial"/>
          <w:sz w:val="22"/>
          <w:szCs w:val="22"/>
        </w:rPr>
        <w:t>hearing or</w:t>
      </w:r>
      <w:r w:rsidRPr="003772D1">
        <w:rPr>
          <w:rFonts w:ascii="Arial" w:hAnsi="Arial" w:cs="Arial"/>
          <w:sz w:val="22"/>
          <w:szCs w:val="22"/>
        </w:rPr>
        <w:t xml:space="preserve"> may submit or mail their comments </w:t>
      </w:r>
      <w:r w:rsidR="00976077" w:rsidRPr="003772D1">
        <w:rPr>
          <w:rFonts w:ascii="Arial" w:hAnsi="Arial" w:cs="Arial"/>
          <w:sz w:val="22"/>
          <w:szCs w:val="22"/>
        </w:rPr>
        <w:t xml:space="preserve">to </w:t>
      </w:r>
      <w:r w:rsidR="00D513DE">
        <w:rPr>
          <w:rFonts w:ascii="Arial" w:hAnsi="Arial" w:cs="Arial"/>
          <w:sz w:val="22"/>
          <w:szCs w:val="22"/>
        </w:rPr>
        <w:t>Christopher D. Brown</w:t>
      </w:r>
      <w:r w:rsidR="000F447A">
        <w:rPr>
          <w:rFonts w:ascii="Arial" w:hAnsi="Arial" w:cs="Arial"/>
          <w:sz w:val="22"/>
          <w:szCs w:val="22"/>
        </w:rPr>
        <w:t>,</w:t>
      </w:r>
      <w:r w:rsidR="00D513DE">
        <w:rPr>
          <w:rFonts w:ascii="Arial" w:hAnsi="Arial" w:cs="Arial"/>
          <w:sz w:val="22"/>
          <w:szCs w:val="22"/>
        </w:rPr>
        <w:t xml:space="preserve"> AICP</w:t>
      </w:r>
      <w:r w:rsidR="00976077" w:rsidRPr="003772D1">
        <w:rPr>
          <w:rFonts w:ascii="Arial" w:hAnsi="Arial" w:cs="Arial"/>
          <w:sz w:val="22"/>
          <w:szCs w:val="22"/>
        </w:rPr>
        <w:t>, APCO,</w:t>
      </w:r>
      <w:r w:rsidR="00976077" w:rsidRPr="003772D1">
        <w:rPr>
          <w:rFonts w:ascii="Trebuchet MS" w:hAnsi="Trebuchet MS"/>
          <w:bCs/>
          <w:color w:val="800000"/>
          <w:sz w:val="22"/>
          <w:szCs w:val="22"/>
        </w:rPr>
        <w:t xml:space="preserve"> </w:t>
      </w:r>
      <w:r w:rsidR="000F447A">
        <w:rPr>
          <w:rFonts w:ascii="Arial" w:hAnsi="Arial" w:cs="Arial"/>
          <w:bCs/>
          <w:sz w:val="22"/>
          <w:szCs w:val="22"/>
        </w:rPr>
        <w:t>541 Washington Avenue</w:t>
      </w:r>
      <w:r w:rsidR="00976077" w:rsidRPr="003772D1">
        <w:rPr>
          <w:rFonts w:ascii="Arial" w:hAnsi="Arial" w:cs="Arial"/>
          <w:bCs/>
          <w:sz w:val="22"/>
          <w:szCs w:val="22"/>
        </w:rPr>
        <w:t xml:space="preserve">, </w:t>
      </w:r>
      <w:r w:rsidR="00FF5A3F">
        <w:rPr>
          <w:rFonts w:ascii="Arial" w:hAnsi="Arial" w:cs="Arial"/>
          <w:bCs/>
          <w:sz w:val="22"/>
          <w:szCs w:val="22"/>
        </w:rPr>
        <w:t>Yuba City</w:t>
      </w:r>
      <w:r w:rsidR="00976077" w:rsidRPr="003772D1">
        <w:rPr>
          <w:rFonts w:ascii="Arial" w:hAnsi="Arial" w:cs="Arial"/>
          <w:bCs/>
          <w:sz w:val="22"/>
          <w:szCs w:val="22"/>
        </w:rPr>
        <w:t xml:space="preserve">, CA </w:t>
      </w:r>
      <w:r w:rsidR="00FF5A3F">
        <w:rPr>
          <w:rFonts w:ascii="Arial" w:hAnsi="Arial" w:cs="Arial"/>
          <w:bCs/>
          <w:sz w:val="22"/>
          <w:szCs w:val="22"/>
        </w:rPr>
        <w:t>95991</w:t>
      </w:r>
      <w:r w:rsidR="00FF5A3F" w:rsidRPr="003772D1">
        <w:rPr>
          <w:rFonts w:ascii="Arial" w:hAnsi="Arial" w:cs="Arial"/>
          <w:bCs/>
          <w:sz w:val="22"/>
          <w:szCs w:val="22"/>
        </w:rPr>
        <w:t xml:space="preserve">. </w:t>
      </w:r>
      <w:r w:rsidR="00976077" w:rsidRPr="003772D1">
        <w:rPr>
          <w:rFonts w:ascii="Arial" w:hAnsi="Arial" w:cs="Arial"/>
          <w:bCs/>
          <w:sz w:val="22"/>
          <w:szCs w:val="22"/>
        </w:rPr>
        <w:t>All comments must be in writing</w:t>
      </w:r>
      <w:r w:rsidR="00976077" w:rsidRPr="003772D1">
        <w:rPr>
          <w:rFonts w:ascii="Arial" w:hAnsi="Arial" w:cs="Arial"/>
          <w:sz w:val="22"/>
          <w:szCs w:val="22"/>
        </w:rPr>
        <w:t xml:space="preserve"> and must be received no later than 5:00 p.m. on </w:t>
      </w:r>
      <w:r w:rsidR="000F447A">
        <w:rPr>
          <w:rFonts w:ascii="Arial" w:hAnsi="Arial" w:cs="Arial"/>
          <w:sz w:val="22"/>
          <w:szCs w:val="22"/>
        </w:rPr>
        <w:t>August 14, 2024.</w:t>
      </w:r>
    </w:p>
    <w:p w14:paraId="03B80CF7" w14:textId="77777777" w:rsidR="00695D65" w:rsidRPr="003772D1" w:rsidRDefault="00695D65">
      <w:pPr>
        <w:rPr>
          <w:rFonts w:ascii="Arial" w:hAnsi="Arial" w:cs="Arial"/>
          <w:sz w:val="22"/>
          <w:szCs w:val="22"/>
        </w:rPr>
      </w:pPr>
    </w:p>
    <w:p w14:paraId="46D60412" w14:textId="77777777" w:rsidR="00695D65" w:rsidRPr="003772D1" w:rsidRDefault="00695D65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Persons wishing to attend the public hearing should notify the Clerk of the Hearing Board in order to be informed of any changes regarding the scheduling of the hearing</w:t>
      </w:r>
      <w:r w:rsidR="00FF5A3F" w:rsidRPr="003772D1">
        <w:rPr>
          <w:rFonts w:ascii="Arial" w:hAnsi="Arial" w:cs="Arial"/>
          <w:sz w:val="22"/>
          <w:szCs w:val="22"/>
        </w:rPr>
        <w:t xml:space="preserve">. </w:t>
      </w:r>
      <w:r w:rsidRPr="003772D1">
        <w:rPr>
          <w:rFonts w:ascii="Arial" w:hAnsi="Arial" w:cs="Arial"/>
          <w:sz w:val="22"/>
          <w:szCs w:val="22"/>
        </w:rPr>
        <w:t>The petition is available for inspection at the FRAQMD office.</w:t>
      </w:r>
    </w:p>
    <w:p w14:paraId="1B67040D" w14:textId="77777777" w:rsidR="00695D65" w:rsidRDefault="00695D65">
      <w:pPr>
        <w:rPr>
          <w:rFonts w:ascii="Arial" w:hAnsi="Arial" w:cs="Arial"/>
          <w:sz w:val="22"/>
          <w:szCs w:val="22"/>
        </w:rPr>
      </w:pPr>
    </w:p>
    <w:p w14:paraId="5A133492" w14:textId="77777777" w:rsidR="003772D1" w:rsidRPr="003772D1" w:rsidRDefault="003772D1">
      <w:pPr>
        <w:rPr>
          <w:rFonts w:ascii="Arial" w:hAnsi="Arial" w:cs="Arial"/>
          <w:sz w:val="22"/>
          <w:szCs w:val="22"/>
        </w:rPr>
      </w:pPr>
    </w:p>
    <w:p w14:paraId="2DD4BAAE" w14:textId="77777777" w:rsidR="00B53F79" w:rsidRPr="003772D1" w:rsidRDefault="00B53F79">
      <w:pPr>
        <w:rPr>
          <w:rFonts w:ascii="Arial" w:hAnsi="Arial" w:cs="Arial"/>
          <w:sz w:val="22"/>
          <w:szCs w:val="22"/>
        </w:rPr>
      </w:pPr>
    </w:p>
    <w:p w14:paraId="550A5F6E" w14:textId="77777777" w:rsidR="00695D65" w:rsidRPr="003772D1" w:rsidRDefault="00695D65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______________________</w:t>
      </w:r>
    </w:p>
    <w:p w14:paraId="09FBDDF9" w14:textId="27984CE3" w:rsidR="00695D65" w:rsidRPr="003772D1" w:rsidRDefault="000F4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Rachelle Channel</w:t>
      </w:r>
    </w:p>
    <w:p w14:paraId="1E7F5939" w14:textId="77777777" w:rsidR="00695D65" w:rsidRPr="003772D1" w:rsidRDefault="00695D65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CLERK OF THE HEARING BOARD</w:t>
      </w:r>
    </w:p>
    <w:p w14:paraId="168EA94A" w14:textId="77777777" w:rsidR="00695D65" w:rsidRPr="003772D1" w:rsidRDefault="00695D65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FEATHER RIVER AIR QUALITY MANAGEMENT DISTRICT</w:t>
      </w:r>
    </w:p>
    <w:p w14:paraId="7A013D97" w14:textId="77777777" w:rsidR="00695D65" w:rsidRPr="003772D1" w:rsidRDefault="00695D65">
      <w:pPr>
        <w:rPr>
          <w:rFonts w:ascii="Arial" w:hAnsi="Arial" w:cs="Arial"/>
          <w:sz w:val="22"/>
          <w:szCs w:val="22"/>
        </w:rPr>
      </w:pPr>
    </w:p>
    <w:p w14:paraId="1CA4D586" w14:textId="1526BE6B" w:rsidR="00695D65" w:rsidRPr="003772D1" w:rsidRDefault="00695D65">
      <w:pPr>
        <w:rPr>
          <w:rFonts w:ascii="Arial" w:hAnsi="Arial" w:cs="Arial"/>
          <w:sz w:val="22"/>
          <w:szCs w:val="22"/>
        </w:rPr>
      </w:pPr>
      <w:r w:rsidRPr="003772D1">
        <w:rPr>
          <w:rFonts w:ascii="Arial" w:hAnsi="Arial" w:cs="Arial"/>
          <w:sz w:val="22"/>
          <w:szCs w:val="22"/>
        </w:rPr>
        <w:t>DATED:</w:t>
      </w:r>
      <w:r w:rsidRPr="003772D1">
        <w:rPr>
          <w:rFonts w:ascii="Arial" w:hAnsi="Arial" w:cs="Arial"/>
          <w:sz w:val="22"/>
          <w:szCs w:val="22"/>
        </w:rPr>
        <w:tab/>
      </w:r>
      <w:r w:rsidR="009022D8">
        <w:rPr>
          <w:rFonts w:ascii="Arial" w:hAnsi="Arial" w:cs="Arial"/>
          <w:sz w:val="22"/>
          <w:szCs w:val="22"/>
        </w:rPr>
        <w:t xml:space="preserve">July </w:t>
      </w:r>
      <w:r w:rsidR="006E1C8E">
        <w:rPr>
          <w:rFonts w:ascii="Arial" w:hAnsi="Arial" w:cs="Arial"/>
          <w:sz w:val="22"/>
          <w:szCs w:val="22"/>
        </w:rPr>
        <w:t>9</w:t>
      </w:r>
      <w:r w:rsidR="009022D8">
        <w:rPr>
          <w:rFonts w:ascii="Arial" w:hAnsi="Arial" w:cs="Arial"/>
          <w:sz w:val="22"/>
          <w:szCs w:val="22"/>
        </w:rPr>
        <w:t>, 2024</w:t>
      </w:r>
    </w:p>
    <w:sectPr w:rsidR="00695D65" w:rsidRPr="003772D1" w:rsidSect="000F447A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E0"/>
    <w:rsid w:val="00027A53"/>
    <w:rsid w:val="0009185B"/>
    <w:rsid w:val="000F0BF4"/>
    <w:rsid w:val="000F447A"/>
    <w:rsid w:val="000F694C"/>
    <w:rsid w:val="001138EF"/>
    <w:rsid w:val="0022377B"/>
    <w:rsid w:val="00270C40"/>
    <w:rsid w:val="002B1496"/>
    <w:rsid w:val="003772D1"/>
    <w:rsid w:val="00482EA6"/>
    <w:rsid w:val="004937C5"/>
    <w:rsid w:val="004B294D"/>
    <w:rsid w:val="0050641A"/>
    <w:rsid w:val="0058192A"/>
    <w:rsid w:val="005A3DBB"/>
    <w:rsid w:val="005C2BE9"/>
    <w:rsid w:val="00695D65"/>
    <w:rsid w:val="006B45CF"/>
    <w:rsid w:val="006E1C8E"/>
    <w:rsid w:val="007C7A31"/>
    <w:rsid w:val="00811FA9"/>
    <w:rsid w:val="008F31F7"/>
    <w:rsid w:val="009022D8"/>
    <w:rsid w:val="009117EF"/>
    <w:rsid w:val="00976077"/>
    <w:rsid w:val="009848E4"/>
    <w:rsid w:val="00997B76"/>
    <w:rsid w:val="009A01E1"/>
    <w:rsid w:val="009F26AE"/>
    <w:rsid w:val="00A32257"/>
    <w:rsid w:val="00A57B40"/>
    <w:rsid w:val="00AA47CE"/>
    <w:rsid w:val="00AF7CE1"/>
    <w:rsid w:val="00B45EB1"/>
    <w:rsid w:val="00B5178B"/>
    <w:rsid w:val="00B53F79"/>
    <w:rsid w:val="00BC39F6"/>
    <w:rsid w:val="00C26FE3"/>
    <w:rsid w:val="00CB4532"/>
    <w:rsid w:val="00D513DE"/>
    <w:rsid w:val="00DA3BE0"/>
    <w:rsid w:val="00E550FB"/>
    <w:rsid w:val="00E956EE"/>
    <w:rsid w:val="00ED4ED1"/>
    <w:rsid w:val="00F1089C"/>
    <w:rsid w:val="00F948D2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D511"/>
  <w15:docId w15:val="{BE78331A-6BAE-416A-B30B-FDC9FB9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F7CE1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3BE0"/>
    <w:rPr>
      <w:rFonts w:ascii="Tahoma" w:hAnsi="Tahoma" w:cs="Tahoma"/>
      <w:sz w:val="16"/>
      <w:szCs w:val="16"/>
    </w:rPr>
  </w:style>
  <w:style w:type="paragraph" w:customStyle="1" w:styleId="SierraExtraLarge">
    <w:name w:val="Sierra Extra Large"/>
    <w:rsid w:val="00AF7CE1"/>
    <w:pPr>
      <w:jc w:val="both"/>
    </w:pPr>
    <w:rPr>
      <w:sz w:val="62"/>
    </w:rPr>
  </w:style>
  <w:style w:type="paragraph" w:customStyle="1" w:styleId="SierraVeryLarge">
    <w:name w:val="Sierra Very Large"/>
    <w:rsid w:val="00AF7CE1"/>
    <w:rPr>
      <w:sz w:val="42"/>
    </w:rPr>
  </w:style>
  <w:style w:type="paragraph" w:customStyle="1" w:styleId="SierraLarge">
    <w:name w:val="Sierra Large"/>
    <w:rsid w:val="00AF7CE1"/>
    <w:rPr>
      <w:sz w:val="32"/>
    </w:rPr>
  </w:style>
  <w:style w:type="paragraph" w:customStyle="1" w:styleId="SierraSmall">
    <w:name w:val="Sierra Small"/>
    <w:rsid w:val="00AF7CE1"/>
    <w:rPr>
      <w:sz w:val="18"/>
    </w:rPr>
  </w:style>
  <w:style w:type="paragraph" w:customStyle="1" w:styleId="SierraSubscript">
    <w:name w:val="Sierra Subscript"/>
    <w:rsid w:val="00AF7CE1"/>
    <w:rPr>
      <w:vertAlign w:val="subscript"/>
    </w:rPr>
  </w:style>
  <w:style w:type="paragraph" w:customStyle="1" w:styleId="SierraSuperscript">
    <w:name w:val="Sierra Superscript"/>
    <w:rsid w:val="00AF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BOARD</vt:lpstr>
    </vt:vector>
  </TitlesOfParts>
  <Company>Sierra Research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BOARD</dc:title>
  <dc:creator>Jeff Adkins</dc:creator>
  <cp:lastModifiedBy>Karla Sanders</cp:lastModifiedBy>
  <cp:revision>5</cp:revision>
  <cp:lastPrinted>2011-08-24T17:46:00Z</cp:lastPrinted>
  <dcterms:created xsi:type="dcterms:W3CDTF">2024-06-27T18:05:00Z</dcterms:created>
  <dcterms:modified xsi:type="dcterms:W3CDTF">2024-07-09T00:07:00Z</dcterms:modified>
</cp:coreProperties>
</file>